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6EE" w:rsidRDefault="003606EE" w:rsidP="003606EE"/>
    <w:p w:rsidR="003606EE" w:rsidRDefault="003606EE" w:rsidP="003606EE"/>
    <w:p w:rsidR="003606EE" w:rsidRDefault="003606EE" w:rsidP="003606EE"/>
    <w:p w:rsidR="003606EE" w:rsidRDefault="003606EE" w:rsidP="003606EE"/>
    <w:p w:rsidR="003606EE" w:rsidRDefault="003606EE" w:rsidP="003606EE"/>
    <w:p w:rsidR="003606EE" w:rsidRDefault="003606EE" w:rsidP="003606EE"/>
    <w:p w:rsidR="003606EE" w:rsidRDefault="003606EE" w:rsidP="003606EE">
      <w:pPr>
        <w:jc w:val="center"/>
        <w:rPr>
          <w:b/>
        </w:rPr>
      </w:pPr>
      <w:r>
        <w:rPr>
          <w:rFonts w:ascii="Arial" w:hAnsi="Arial" w:cs="Arial"/>
          <w:b/>
          <w:sz w:val="22"/>
          <w:szCs w:val="22"/>
        </w:rPr>
        <w:t>ROTEIRO PROPOSTA DO PROJETO</w:t>
      </w:r>
    </w:p>
    <w:p w:rsidR="003606EE" w:rsidRDefault="003606EE" w:rsidP="003606EE">
      <w:pPr>
        <w:jc w:val="center"/>
        <w:rPr>
          <w:b/>
        </w:rPr>
      </w:pPr>
    </w:p>
    <w:p w:rsidR="003606EE" w:rsidRDefault="003606EE" w:rsidP="003606EE">
      <w:pPr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b/>
          <w:color w:val="006600"/>
          <w:sz w:val="20"/>
          <w:szCs w:val="20"/>
        </w:rPr>
        <w:t xml:space="preserve">1. Identificação </w:t>
      </w: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9770"/>
      </w:tblGrid>
      <w:tr w:rsidR="003606EE" w:rsidTr="009B25A9">
        <w:trPr>
          <w:trHeight w:val="75"/>
        </w:trPr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6EE" w:rsidRDefault="003606EE" w:rsidP="009B25A9">
            <w:pPr>
              <w:snapToGrid w:val="0"/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Nome da Escola: E.E Paulo Eduardo de Souza Firmo – extensão </w:t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</w:rPr>
              <w:t>Jiboia  Local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</w:rPr>
              <w:t xml:space="preserve"> : Sidrolândia -MS </w:t>
            </w:r>
          </w:p>
        </w:tc>
      </w:tr>
      <w:tr w:rsidR="003606EE" w:rsidTr="009B25A9"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6EE" w:rsidRDefault="003606EE" w:rsidP="009B25A9">
            <w:pPr>
              <w:snapToGrid w:val="0"/>
            </w:pPr>
            <w:r>
              <w:rPr>
                <w:rFonts w:ascii="Arial" w:eastAsia="Calibri" w:hAnsi="Arial" w:cs="Arial"/>
                <w:sz w:val="20"/>
                <w:szCs w:val="20"/>
              </w:rPr>
              <w:t>Série: 1º e 3º ano do Ensino médio e EJA                    Número de alunos:  30 alunos</w:t>
            </w:r>
          </w:p>
        </w:tc>
      </w:tr>
      <w:tr w:rsidR="003606EE" w:rsidTr="009B25A9"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6EE" w:rsidRDefault="003606EE" w:rsidP="009B25A9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Professores envolvidos: todos os professores - 6</w:t>
            </w:r>
          </w:p>
          <w:p w:rsidR="003606EE" w:rsidRDefault="003606EE" w:rsidP="009B25A9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3606EE" w:rsidRDefault="003606EE" w:rsidP="003606EE">
      <w:pPr>
        <w:rPr>
          <w:rFonts w:ascii="Arial" w:hAnsi="Arial" w:cs="Arial"/>
          <w:b/>
          <w:color w:val="006600"/>
          <w:sz w:val="20"/>
          <w:szCs w:val="20"/>
        </w:rPr>
      </w:pPr>
      <w:r>
        <w:rPr>
          <w:rFonts w:ascii="Arial" w:hAnsi="Arial" w:cs="Arial"/>
          <w:b/>
          <w:color w:val="006600"/>
          <w:sz w:val="20"/>
          <w:szCs w:val="20"/>
        </w:rPr>
        <w:tab/>
      </w:r>
    </w:p>
    <w:p w:rsidR="003606EE" w:rsidRDefault="003606EE" w:rsidP="003606EE">
      <w:r>
        <w:rPr>
          <w:rFonts w:ascii="Arial" w:hAnsi="Arial" w:cs="Arial"/>
          <w:b/>
          <w:color w:val="006600"/>
          <w:sz w:val="20"/>
          <w:szCs w:val="20"/>
        </w:rPr>
        <w:t>2. Problemática a ser estudada / Definição do Tema</w:t>
      </w: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9770"/>
      </w:tblGrid>
      <w:tr w:rsidR="003606EE" w:rsidTr="009B25A9"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6EE" w:rsidRDefault="003606EE" w:rsidP="009B25A9">
            <w:pPr>
              <w:snapToGrid w:val="0"/>
            </w:pPr>
            <w:r w:rsidRPr="003606EE">
              <w:rPr>
                <w:rFonts w:ascii="Arial Narrow" w:hAnsi="Arial Narrow" w:cs="Arial Narrow"/>
                <w:sz w:val="22"/>
                <w:szCs w:val="22"/>
              </w:rPr>
              <w:t xml:space="preserve">Aedes </w:t>
            </w:r>
            <w:proofErr w:type="spellStart"/>
            <w:proofErr w:type="gramStart"/>
            <w:r w:rsidRPr="003606EE">
              <w:rPr>
                <w:rFonts w:ascii="Arial Narrow" w:hAnsi="Arial Narrow" w:cs="Arial Narrow"/>
                <w:sz w:val="22"/>
                <w:szCs w:val="22"/>
              </w:rPr>
              <w:t>aegypthi</w:t>
            </w:r>
            <w:proofErr w:type="spellEnd"/>
            <w:r w:rsidRPr="003606EE">
              <w:rPr>
                <w:rFonts w:ascii="Arial Narrow" w:hAnsi="Arial Narrow" w:cs="Arial Narrow"/>
                <w:sz w:val="22"/>
                <w:szCs w:val="22"/>
              </w:rPr>
              <w:t xml:space="preserve">,  </w:t>
            </w:r>
            <w:proofErr w:type="gramEnd"/>
          </w:p>
        </w:tc>
      </w:tr>
    </w:tbl>
    <w:p w:rsidR="003606EE" w:rsidRDefault="003606EE" w:rsidP="003606E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O que instiga / mobiliza a fazer o estudo? </w:t>
      </w:r>
    </w:p>
    <w:p w:rsidR="003606EE" w:rsidRDefault="003606EE" w:rsidP="003606EE">
      <w:pPr>
        <w:rPr>
          <w:rFonts w:ascii="Arial" w:hAnsi="Arial" w:cs="Arial"/>
          <w:b/>
          <w:sz w:val="20"/>
          <w:szCs w:val="20"/>
        </w:rPr>
      </w:pPr>
    </w:p>
    <w:p w:rsidR="003606EE" w:rsidRDefault="003606EE" w:rsidP="003606EE">
      <w:r>
        <w:rPr>
          <w:rFonts w:ascii="Arial" w:hAnsi="Arial" w:cs="Arial"/>
          <w:b/>
          <w:color w:val="006600"/>
          <w:sz w:val="20"/>
          <w:szCs w:val="20"/>
        </w:rPr>
        <w:t>3. Justificativa</w:t>
      </w: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9770"/>
      </w:tblGrid>
      <w:tr w:rsidR="003606EE" w:rsidTr="009B25A9"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6EE" w:rsidRPr="003606EE" w:rsidRDefault="003606EE" w:rsidP="009B25A9">
            <w:pPr>
              <w:snapToGrid w:val="0"/>
              <w:rPr>
                <w:rFonts w:ascii="Arial" w:hAnsi="Arial" w:cs="Arial"/>
              </w:rPr>
            </w:pPr>
            <w:r w:rsidRPr="003606EE">
              <w:rPr>
                <w:rFonts w:ascii="Arial" w:eastAsia="Times New Roman" w:hAnsi="Arial" w:cs="Arial"/>
                <w:lang w:eastAsia="pt-BR"/>
              </w:rPr>
              <w:t>O ano de 2016 começa com aumento dos casos de dengue, em relação a 2015. Tendo em vista a epidemia que as</w:t>
            </w:r>
            <w:r w:rsidRPr="003606EE">
              <w:rPr>
                <w:rFonts w:ascii="Arial" w:eastAsia="Times New Roman" w:hAnsi="Arial" w:cs="Arial"/>
                <w:lang w:eastAsia="pt-BR"/>
              </w:rPr>
              <w:t xml:space="preserve">sola a cidade e da zona rural </w:t>
            </w:r>
            <w:r w:rsidRPr="003606EE">
              <w:rPr>
                <w:rFonts w:ascii="Arial" w:eastAsia="Times New Roman" w:hAnsi="Arial" w:cs="Arial"/>
                <w:lang w:eastAsia="pt-BR"/>
              </w:rPr>
              <w:t xml:space="preserve">em contato com a cidade tem trazido a doença, tornou-se necessário o esclarecimento e prevenção para que focos do </w:t>
            </w:r>
            <w:proofErr w:type="gramStart"/>
            <w:r w:rsidRPr="003606EE">
              <w:rPr>
                <w:rFonts w:ascii="Arial" w:eastAsia="Times New Roman" w:hAnsi="Arial" w:cs="Arial"/>
                <w:lang w:eastAsia="pt-BR"/>
              </w:rPr>
              <w:t>mosquitos .</w:t>
            </w:r>
            <w:proofErr w:type="gramEnd"/>
          </w:p>
          <w:p w:rsidR="003606EE" w:rsidRDefault="003606EE" w:rsidP="009B25A9">
            <w:pPr>
              <w:rPr>
                <w:rFonts w:ascii="Arial" w:hAnsi="Arial" w:cs="Arial"/>
                <w:b/>
                <w:color w:val="E36C0A"/>
                <w:sz w:val="20"/>
                <w:szCs w:val="20"/>
              </w:rPr>
            </w:pPr>
          </w:p>
        </w:tc>
      </w:tr>
    </w:tbl>
    <w:p w:rsidR="003606EE" w:rsidRDefault="003606EE" w:rsidP="003606E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Por que? </w:t>
      </w:r>
    </w:p>
    <w:p w:rsidR="003606EE" w:rsidRDefault="003606EE" w:rsidP="003606EE">
      <w:pPr>
        <w:rPr>
          <w:rFonts w:ascii="Arial" w:hAnsi="Arial" w:cs="Arial"/>
          <w:b/>
          <w:sz w:val="20"/>
          <w:szCs w:val="20"/>
        </w:rPr>
      </w:pPr>
    </w:p>
    <w:p w:rsidR="003606EE" w:rsidRDefault="003606EE" w:rsidP="003606EE">
      <w:r>
        <w:rPr>
          <w:rFonts w:ascii="Arial" w:hAnsi="Arial" w:cs="Arial"/>
          <w:b/>
          <w:color w:val="006600"/>
          <w:sz w:val="20"/>
          <w:szCs w:val="20"/>
        </w:rPr>
        <w:t>4. Objetivo (s) de aprendizagem</w:t>
      </w: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9770"/>
      </w:tblGrid>
      <w:tr w:rsidR="003606EE" w:rsidTr="009B25A9"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6EE" w:rsidRPr="003606EE" w:rsidRDefault="003606EE" w:rsidP="009B25A9">
            <w:pPr>
              <w:shd w:val="clear" w:color="auto" w:fill="FFFFFF"/>
              <w:spacing w:line="267" w:lineRule="atLeas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AD4D0A">
              <w:rPr>
                <w:rFonts w:ascii="Arial" w:eastAsia="Times New Roman" w:hAnsi="Arial" w:cs="Arial"/>
                <w:color w:val="4A3399"/>
                <w:lang w:eastAsia="pt-BR"/>
              </w:rPr>
              <w:t> </w:t>
            </w:r>
            <w:r w:rsidRPr="003606EE">
              <w:rPr>
                <w:rFonts w:ascii="Arial" w:eastAsia="Times New Roman" w:hAnsi="Arial" w:cs="Arial"/>
                <w:lang w:eastAsia="pt-BR"/>
              </w:rPr>
              <w:t>Trabalhar junto à comunidade escolar esclarecendo sobre o vetor e a doença que vem causando muitas mortes. Contribuir para a preservação da saúde e incentivar atitudes de prevenção ao mosquito da dengue e também prevenir a proliferação do mosquito e como consequência a doença</w:t>
            </w:r>
            <w:r w:rsidRPr="003606EE">
              <w:rPr>
                <w:rFonts w:ascii="Comic Sans MS" w:eastAsia="Times New Roman" w:hAnsi="Comic Sans MS" w:cs="Arial"/>
                <w:lang w:eastAsia="pt-BR"/>
              </w:rPr>
              <w:t>.</w:t>
            </w:r>
            <w:bookmarkStart w:id="0" w:name="_GoBack"/>
            <w:bookmarkEnd w:id="0"/>
          </w:p>
          <w:p w:rsidR="003606EE" w:rsidRDefault="003606EE" w:rsidP="009B25A9">
            <w:pPr>
              <w:snapToGrid w:val="0"/>
            </w:pPr>
          </w:p>
          <w:p w:rsidR="003606EE" w:rsidRDefault="003606EE" w:rsidP="009B25A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606EE" w:rsidRDefault="003606EE" w:rsidP="003606EE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O que vamos fazer?</w:t>
      </w:r>
    </w:p>
    <w:p w:rsidR="003606EE" w:rsidRDefault="003606EE" w:rsidP="003606EE">
      <w:pPr>
        <w:rPr>
          <w:rFonts w:ascii="Arial" w:hAnsi="Arial" w:cs="Arial"/>
          <w:i/>
          <w:sz w:val="20"/>
          <w:szCs w:val="20"/>
        </w:rPr>
      </w:pPr>
    </w:p>
    <w:p w:rsidR="003606EE" w:rsidRDefault="003606EE" w:rsidP="003606EE">
      <w:r>
        <w:rPr>
          <w:rFonts w:ascii="Arial" w:hAnsi="Arial" w:cs="Arial"/>
          <w:b/>
          <w:color w:val="006600"/>
          <w:sz w:val="20"/>
          <w:szCs w:val="20"/>
        </w:rPr>
        <w:t>5. Disciplinas envolvidas/Conteúdos</w:t>
      </w: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9770"/>
      </w:tblGrid>
      <w:tr w:rsidR="003606EE" w:rsidTr="009B25A9"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6EE" w:rsidRDefault="003606EE" w:rsidP="009B25A9">
            <w:pPr>
              <w:snapToGrid w:val="0"/>
            </w:pPr>
            <w:r>
              <w:t>* Língua Portuguesa – Gêneros textuais</w:t>
            </w:r>
          </w:p>
          <w:p w:rsidR="003606EE" w:rsidRDefault="003606EE" w:rsidP="009B25A9">
            <w:pPr>
              <w:snapToGrid w:val="0"/>
            </w:pPr>
            <w:r>
              <w:t xml:space="preserve">* Matemática – </w:t>
            </w:r>
            <w:proofErr w:type="spellStart"/>
            <w:r>
              <w:t>Estastítica</w:t>
            </w:r>
            <w:proofErr w:type="spellEnd"/>
          </w:p>
          <w:p w:rsidR="003606EE" w:rsidRDefault="003606EE" w:rsidP="009B25A9">
            <w:pPr>
              <w:snapToGrid w:val="0"/>
            </w:pPr>
            <w:r>
              <w:t xml:space="preserve">* TVT – Tanques d’água e a criação do </w:t>
            </w:r>
            <w:proofErr w:type="gramStart"/>
            <w:r>
              <w:t>Lambari  ou</w:t>
            </w:r>
            <w:proofErr w:type="gramEnd"/>
            <w:r>
              <w:t xml:space="preserve"> </w:t>
            </w:r>
            <w:proofErr w:type="spellStart"/>
            <w:r>
              <w:t>Tilápia</w:t>
            </w:r>
            <w:proofErr w:type="spellEnd"/>
            <w:r>
              <w:t xml:space="preserve"> ( predadores das larvas)</w:t>
            </w:r>
          </w:p>
          <w:p w:rsidR="003606EE" w:rsidRDefault="003606EE" w:rsidP="009B25A9">
            <w:pPr>
              <w:snapToGrid w:val="0"/>
            </w:pPr>
            <w:r>
              <w:t xml:space="preserve">* Biologia – Contaminação, prevenção </w:t>
            </w:r>
            <w:proofErr w:type="gramStart"/>
            <w:r>
              <w:t>( plantas</w:t>
            </w:r>
            <w:proofErr w:type="gramEnd"/>
            <w:r>
              <w:t>) e tipos de doenças</w:t>
            </w:r>
          </w:p>
          <w:p w:rsidR="003606EE" w:rsidRDefault="003606EE" w:rsidP="009B25A9">
            <w:pPr>
              <w:snapToGrid w:val="0"/>
            </w:pPr>
            <w:r>
              <w:t>* Química – Fórmulas de venenos, repelentes para o combate ao mosquitos e larva.</w:t>
            </w:r>
          </w:p>
          <w:p w:rsidR="003606EE" w:rsidRDefault="003606EE" w:rsidP="009B25A9">
            <w:pPr>
              <w:snapToGrid w:val="0"/>
            </w:pPr>
            <w:r>
              <w:t xml:space="preserve">* Arte – Arte contemporânea – teatro e música </w:t>
            </w:r>
          </w:p>
        </w:tc>
      </w:tr>
    </w:tbl>
    <w:p w:rsidR="003606EE" w:rsidRDefault="003606EE" w:rsidP="003606EE">
      <w:pPr>
        <w:rPr>
          <w:rFonts w:ascii="Arial" w:hAnsi="Arial" w:cs="Arial"/>
          <w:i/>
          <w:color w:val="000080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Quais Conceitos? (</w:t>
      </w:r>
      <w:proofErr w:type="gramStart"/>
      <w:r>
        <w:rPr>
          <w:rFonts w:ascii="Arial" w:hAnsi="Arial" w:cs="Arial"/>
          <w:i/>
          <w:sz w:val="16"/>
          <w:szCs w:val="16"/>
        </w:rPr>
        <w:t>por</w:t>
      </w:r>
      <w:proofErr w:type="gram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ex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: Língua portuguesa: diferentes </w:t>
      </w:r>
      <w:proofErr w:type="spellStart"/>
      <w:r>
        <w:rPr>
          <w:rFonts w:ascii="Arial" w:hAnsi="Arial" w:cs="Arial"/>
          <w:i/>
          <w:sz w:val="16"/>
          <w:szCs w:val="16"/>
        </w:rPr>
        <w:t>tipo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de gêneros textuais)</w:t>
      </w:r>
      <w:r>
        <w:rPr>
          <w:rFonts w:ascii="Arial" w:hAnsi="Arial" w:cs="Arial"/>
          <w:i/>
          <w:sz w:val="18"/>
          <w:szCs w:val="18"/>
        </w:rPr>
        <w:t xml:space="preserve">  </w:t>
      </w:r>
    </w:p>
    <w:p w:rsidR="003606EE" w:rsidRDefault="003606EE" w:rsidP="003606EE">
      <w:pPr>
        <w:rPr>
          <w:rFonts w:ascii="Arial" w:hAnsi="Arial" w:cs="Arial"/>
          <w:i/>
          <w:color w:val="000080"/>
          <w:sz w:val="20"/>
          <w:szCs w:val="20"/>
        </w:rPr>
      </w:pPr>
    </w:p>
    <w:p w:rsidR="003606EE" w:rsidRDefault="003606EE" w:rsidP="003606EE">
      <w:r>
        <w:rPr>
          <w:rFonts w:ascii="Arial" w:hAnsi="Arial" w:cs="Arial"/>
          <w:b/>
          <w:color w:val="006600"/>
          <w:sz w:val="20"/>
          <w:szCs w:val="20"/>
        </w:rPr>
        <w:t>6. Produtos esperados</w:t>
      </w: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9770"/>
      </w:tblGrid>
      <w:tr w:rsidR="003606EE" w:rsidTr="009B25A9"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6EE" w:rsidRDefault="003606EE" w:rsidP="009B25A9">
            <w:pPr>
              <w:shd w:val="clear" w:color="auto" w:fill="FFFFFF"/>
              <w:spacing w:line="267" w:lineRule="atLeast"/>
              <w:rPr>
                <w:rFonts w:ascii="Arial" w:eastAsia="Times New Roman" w:hAnsi="Arial" w:cs="Arial"/>
                <w:color w:val="4A3399"/>
                <w:lang w:eastAsia="pt-BR"/>
              </w:rPr>
            </w:pPr>
            <w:r>
              <w:rPr>
                <w:rFonts w:ascii="Arial" w:eastAsia="Times New Roman" w:hAnsi="Arial" w:cs="Arial"/>
                <w:color w:val="4A3399"/>
                <w:lang w:eastAsia="pt-BR"/>
              </w:rPr>
              <w:t xml:space="preserve"> </w:t>
            </w:r>
          </w:p>
          <w:p w:rsidR="003606EE" w:rsidRPr="00AB5243" w:rsidRDefault="003606EE" w:rsidP="009B25A9">
            <w:pPr>
              <w:shd w:val="clear" w:color="auto" w:fill="FFFFFF"/>
              <w:spacing w:line="267" w:lineRule="atLeas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color w:val="4A3399"/>
                <w:lang w:eastAsia="pt-BR"/>
              </w:rPr>
              <w:t>-</w:t>
            </w:r>
            <w:r w:rsidRPr="00AB5243">
              <w:rPr>
                <w:rFonts w:ascii="Arial" w:eastAsia="Times New Roman" w:hAnsi="Arial" w:cs="Arial"/>
                <w:lang w:eastAsia="pt-BR"/>
              </w:rPr>
              <w:t>Identificar o mosquito transmissor </w:t>
            </w:r>
            <w:r w:rsidRPr="00AB5243">
              <w:rPr>
                <w:rFonts w:ascii="Arial" w:eastAsia="Times New Roman" w:hAnsi="Arial" w:cs="Arial"/>
                <w:i/>
                <w:iCs/>
                <w:lang w:eastAsia="pt-BR"/>
              </w:rPr>
              <w:t>Aedes aegypti</w:t>
            </w:r>
            <w:r w:rsidRPr="00AB5243">
              <w:rPr>
                <w:rFonts w:ascii="Arial" w:eastAsia="Times New Roman" w:hAnsi="Arial" w:cs="Arial"/>
                <w:lang w:eastAsia="pt-BR"/>
              </w:rPr>
              <w:t>;</w:t>
            </w:r>
          </w:p>
          <w:p w:rsidR="003606EE" w:rsidRPr="00AB5243" w:rsidRDefault="003606EE" w:rsidP="009B25A9">
            <w:pPr>
              <w:shd w:val="clear" w:color="auto" w:fill="FFFFFF"/>
              <w:spacing w:line="267" w:lineRule="atLeas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AB5243">
              <w:rPr>
                <w:rFonts w:ascii="Arial" w:eastAsia="Times New Roman" w:hAnsi="Arial" w:cs="Arial"/>
                <w:lang w:eastAsia="pt-BR"/>
              </w:rPr>
              <w:t xml:space="preserve">- Reconhecer os sintomas do dengue, </w:t>
            </w:r>
            <w:proofErr w:type="spellStart"/>
            <w:r w:rsidRPr="00AB5243">
              <w:rPr>
                <w:rFonts w:ascii="Arial" w:eastAsia="Times New Roman" w:hAnsi="Arial" w:cs="Arial"/>
                <w:lang w:eastAsia="pt-BR"/>
              </w:rPr>
              <w:t>chikungunya</w:t>
            </w:r>
            <w:proofErr w:type="spellEnd"/>
            <w:r w:rsidRPr="00AB5243">
              <w:rPr>
                <w:rFonts w:ascii="Arial" w:eastAsia="Times New Roman" w:hAnsi="Arial" w:cs="Arial"/>
                <w:lang w:eastAsia="pt-BR"/>
              </w:rPr>
              <w:t xml:space="preserve"> e </w:t>
            </w:r>
            <w:proofErr w:type="spellStart"/>
            <w:r w:rsidRPr="00AB5243">
              <w:rPr>
                <w:rFonts w:ascii="Arial" w:eastAsia="Times New Roman" w:hAnsi="Arial" w:cs="Arial"/>
                <w:lang w:eastAsia="pt-BR"/>
              </w:rPr>
              <w:t>zika</w:t>
            </w:r>
            <w:proofErr w:type="spellEnd"/>
            <w:r w:rsidRPr="00AB5243">
              <w:rPr>
                <w:rFonts w:ascii="Arial" w:eastAsia="Times New Roman" w:hAnsi="Arial" w:cs="Arial"/>
                <w:lang w:eastAsia="pt-BR"/>
              </w:rPr>
              <w:t>;</w:t>
            </w:r>
          </w:p>
          <w:p w:rsidR="003606EE" w:rsidRPr="00AB5243" w:rsidRDefault="003606EE" w:rsidP="009B25A9">
            <w:pPr>
              <w:shd w:val="clear" w:color="auto" w:fill="FFFFFF"/>
              <w:spacing w:line="267" w:lineRule="atLeas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AB5243">
              <w:rPr>
                <w:rFonts w:ascii="Arial" w:eastAsia="Times New Roman" w:hAnsi="Arial" w:cs="Arial"/>
                <w:lang w:eastAsia="pt-BR"/>
              </w:rPr>
              <w:t>- Diagnosticar as dificuldades em conter o mosquito transmissor;</w:t>
            </w:r>
          </w:p>
          <w:p w:rsidR="003606EE" w:rsidRPr="00AB5243" w:rsidRDefault="003606EE" w:rsidP="009B25A9">
            <w:pPr>
              <w:shd w:val="clear" w:color="auto" w:fill="FFFFFF"/>
              <w:spacing w:line="267" w:lineRule="atLeas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AB5243">
              <w:rPr>
                <w:rFonts w:ascii="Arial" w:eastAsia="Times New Roman" w:hAnsi="Arial" w:cs="Arial"/>
                <w:lang w:eastAsia="pt-BR"/>
              </w:rPr>
              <w:t>- Conscientizar a população sobre a contribuição de cada um na prevenção do Dengue.</w:t>
            </w:r>
          </w:p>
          <w:p w:rsidR="003606EE" w:rsidRPr="00AB5243" w:rsidRDefault="003606EE" w:rsidP="009B25A9">
            <w:pPr>
              <w:shd w:val="clear" w:color="auto" w:fill="FFFFFF"/>
              <w:spacing w:line="267" w:lineRule="atLeas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AB5243">
              <w:rPr>
                <w:rFonts w:ascii="Arial" w:eastAsia="Times New Roman" w:hAnsi="Arial" w:cs="Arial"/>
                <w:lang w:eastAsia="pt-BR"/>
              </w:rPr>
              <w:t>- Reconhecer como os hábitos de higiene ajudam a manter a saúde e a prevenir doenças.</w:t>
            </w:r>
          </w:p>
          <w:p w:rsidR="003606EE" w:rsidRPr="00AB5243" w:rsidRDefault="003606EE" w:rsidP="009B25A9">
            <w:pPr>
              <w:shd w:val="clear" w:color="auto" w:fill="FFFFFF"/>
              <w:spacing w:line="267" w:lineRule="atLeas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AB5243">
              <w:rPr>
                <w:rFonts w:ascii="Arial" w:eastAsia="Times New Roman" w:hAnsi="Arial" w:cs="Arial"/>
                <w:lang w:eastAsia="pt-BR"/>
              </w:rPr>
              <w:t>- Ter cui</w:t>
            </w:r>
            <w:r>
              <w:rPr>
                <w:rFonts w:ascii="Arial" w:eastAsia="Times New Roman" w:hAnsi="Arial" w:cs="Arial"/>
                <w:lang w:eastAsia="pt-BR"/>
              </w:rPr>
              <w:t xml:space="preserve">dado com a manutenção </w:t>
            </w:r>
            <w:proofErr w:type="gramStart"/>
            <w:r>
              <w:rPr>
                <w:rFonts w:ascii="Arial" w:eastAsia="Times New Roman" w:hAnsi="Arial" w:cs="Arial"/>
                <w:lang w:eastAsia="pt-BR"/>
              </w:rPr>
              <w:t>dos  tanques</w:t>
            </w:r>
            <w:proofErr w:type="gramEnd"/>
            <w:r>
              <w:rPr>
                <w:rFonts w:ascii="Arial" w:eastAsia="Times New Roman" w:hAnsi="Arial" w:cs="Arial"/>
                <w:lang w:eastAsia="pt-BR"/>
              </w:rPr>
              <w:t xml:space="preserve"> de água dos animais e reservatórios</w:t>
            </w:r>
          </w:p>
          <w:p w:rsidR="003606EE" w:rsidRPr="00AB5243" w:rsidRDefault="003606EE" w:rsidP="009B25A9">
            <w:pPr>
              <w:shd w:val="clear" w:color="auto" w:fill="FFFFFF"/>
              <w:spacing w:line="267" w:lineRule="atLeas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AB5243">
              <w:rPr>
                <w:rFonts w:ascii="Arial" w:eastAsia="Times New Roman" w:hAnsi="Arial" w:cs="Arial"/>
                <w:lang w:eastAsia="pt-BR"/>
              </w:rPr>
              <w:t>- Aprender a selecionar o armazenamento do lixo: material reutilizável e lixo orgânico.</w:t>
            </w:r>
          </w:p>
          <w:p w:rsidR="003606EE" w:rsidRDefault="003606EE" w:rsidP="009B25A9">
            <w:pPr>
              <w:snapToGrid w:val="0"/>
            </w:pPr>
          </w:p>
        </w:tc>
      </w:tr>
    </w:tbl>
    <w:p w:rsidR="003606EE" w:rsidRDefault="003606EE" w:rsidP="003606EE">
      <w:pPr>
        <w:rPr>
          <w:rFonts w:ascii="Arial" w:hAnsi="Arial" w:cs="Arial"/>
          <w:b/>
          <w:color w:val="006600"/>
          <w:sz w:val="20"/>
          <w:szCs w:val="20"/>
        </w:rPr>
      </w:pPr>
    </w:p>
    <w:p w:rsidR="003606EE" w:rsidRDefault="003606EE" w:rsidP="003606EE">
      <w:r>
        <w:rPr>
          <w:rFonts w:ascii="Arial" w:hAnsi="Arial" w:cs="Arial"/>
          <w:b/>
          <w:color w:val="006600"/>
          <w:sz w:val="20"/>
          <w:szCs w:val="20"/>
        </w:rPr>
        <w:t>7. Metodologia / Procedimentos / Cronograma</w:t>
      </w: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9770"/>
      </w:tblGrid>
      <w:tr w:rsidR="003606EE" w:rsidTr="009B25A9"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6EE" w:rsidRPr="00E670C9" w:rsidRDefault="003606EE" w:rsidP="009B25A9">
            <w:pPr>
              <w:pStyle w:val="PargrafodaLista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0C9">
              <w:rPr>
                <w:rFonts w:ascii="Arial" w:hAnsi="Arial" w:cs="Arial"/>
                <w:sz w:val="24"/>
                <w:szCs w:val="24"/>
              </w:rPr>
              <w:t>O projeto será desenvolvido nas seguintes etapas:</w:t>
            </w:r>
          </w:p>
          <w:p w:rsidR="003606EE" w:rsidRPr="00E670C9" w:rsidRDefault="003606EE" w:rsidP="009B25A9">
            <w:pPr>
              <w:pStyle w:val="PargrafodaLista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606EE" w:rsidRPr="00E670C9" w:rsidRDefault="003606EE" w:rsidP="009B25A9">
            <w:pPr>
              <w:pStyle w:val="PargrafodaLista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0C9">
              <w:rPr>
                <w:rFonts w:ascii="Arial" w:hAnsi="Arial" w:cs="Arial"/>
                <w:sz w:val="24"/>
                <w:szCs w:val="24"/>
              </w:rPr>
              <w:t xml:space="preserve">1ª Etapa: </w:t>
            </w:r>
          </w:p>
          <w:p w:rsidR="003606EE" w:rsidRPr="00E670C9" w:rsidRDefault="003606EE" w:rsidP="009B25A9">
            <w:pPr>
              <w:pStyle w:val="PargrafodaLista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0C9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gramStart"/>
            <w:r w:rsidRPr="00E670C9">
              <w:rPr>
                <w:rFonts w:ascii="Arial" w:hAnsi="Arial" w:cs="Arial"/>
                <w:sz w:val="24"/>
                <w:szCs w:val="24"/>
              </w:rPr>
              <w:t>Apresentar  aos</w:t>
            </w:r>
            <w:proofErr w:type="gramEnd"/>
            <w:r w:rsidRPr="00E670C9">
              <w:rPr>
                <w:rFonts w:ascii="Arial" w:hAnsi="Arial" w:cs="Arial"/>
                <w:sz w:val="24"/>
                <w:szCs w:val="24"/>
              </w:rPr>
              <w:t xml:space="preserve"> alunos o tema ressaltando a importância de conhecer as etapas do desenvolvimento do mosquito e levantar questionamento sobre o assunto. </w:t>
            </w:r>
          </w:p>
          <w:p w:rsidR="003606EE" w:rsidRPr="00E670C9" w:rsidRDefault="003606EE" w:rsidP="009B25A9">
            <w:pPr>
              <w:pStyle w:val="PargrafodaLista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606EE" w:rsidRPr="00E670C9" w:rsidRDefault="003606EE" w:rsidP="009B25A9">
            <w:pPr>
              <w:pStyle w:val="PargrafodaLista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0C9">
              <w:rPr>
                <w:rFonts w:ascii="Arial" w:hAnsi="Arial" w:cs="Arial"/>
                <w:sz w:val="24"/>
                <w:szCs w:val="24"/>
              </w:rPr>
              <w:t xml:space="preserve">2ª Etapa: </w:t>
            </w:r>
          </w:p>
          <w:p w:rsidR="003606EE" w:rsidRPr="00E670C9" w:rsidRDefault="003606EE" w:rsidP="009B25A9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  <w:r w:rsidRPr="00E670C9">
              <w:rPr>
                <w:rFonts w:ascii="Arial" w:hAnsi="Arial" w:cs="Arial"/>
              </w:rPr>
              <w:t xml:space="preserve">    Avaliação prévia, sobre o que conhecem sobre o assunto, dividir os grupos de estudos sobre as perguntas levantadas.</w:t>
            </w:r>
          </w:p>
          <w:p w:rsidR="003606EE" w:rsidRPr="00E670C9" w:rsidRDefault="003606EE" w:rsidP="009B25A9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</w:p>
          <w:p w:rsidR="003606EE" w:rsidRPr="00E670C9" w:rsidRDefault="003606EE" w:rsidP="009B25A9">
            <w:pPr>
              <w:pStyle w:val="PargrafodaLista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0C9">
              <w:rPr>
                <w:rFonts w:ascii="Arial" w:hAnsi="Arial" w:cs="Arial"/>
                <w:sz w:val="24"/>
                <w:szCs w:val="24"/>
              </w:rPr>
              <w:t xml:space="preserve">3ª Etapa: </w:t>
            </w:r>
          </w:p>
          <w:p w:rsidR="003606EE" w:rsidRPr="00E670C9" w:rsidRDefault="003606EE" w:rsidP="009B25A9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  <w:r w:rsidRPr="00E670C9">
              <w:rPr>
                <w:rFonts w:ascii="Arial" w:hAnsi="Arial" w:cs="Arial"/>
              </w:rPr>
              <w:t xml:space="preserve">    Usar a STE para a pesquisa sobre as perguntas levantadas. Pedindo que tragam para a aula seguinte, o resultado da pesquisa e discussão na sala.</w:t>
            </w:r>
          </w:p>
          <w:p w:rsidR="003606EE" w:rsidRPr="00E670C9" w:rsidRDefault="003606EE" w:rsidP="009B25A9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</w:p>
          <w:p w:rsidR="003606EE" w:rsidRPr="00E670C9" w:rsidRDefault="003606EE" w:rsidP="009B25A9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  <w:r w:rsidRPr="00E670C9">
              <w:rPr>
                <w:rFonts w:ascii="Arial" w:hAnsi="Arial" w:cs="Arial"/>
              </w:rPr>
              <w:t xml:space="preserve">    4ª Etapa:</w:t>
            </w:r>
          </w:p>
          <w:p w:rsidR="003606EE" w:rsidRPr="00E670C9" w:rsidRDefault="003606EE" w:rsidP="009B25A9">
            <w:pPr>
              <w:pStyle w:val="PargrafodaLista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0C9">
              <w:rPr>
                <w:rFonts w:ascii="Arial" w:hAnsi="Arial" w:cs="Arial"/>
                <w:sz w:val="24"/>
                <w:szCs w:val="24"/>
              </w:rPr>
              <w:t xml:space="preserve"> Farão cartazes com as informações de forma sintetizada sobre o tema.</w:t>
            </w:r>
          </w:p>
          <w:p w:rsidR="003606EE" w:rsidRPr="00E670C9" w:rsidRDefault="003606EE" w:rsidP="009B25A9">
            <w:pPr>
              <w:pStyle w:val="PargrafodaLista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0C9">
              <w:rPr>
                <w:rFonts w:ascii="Arial" w:hAnsi="Arial" w:cs="Arial"/>
                <w:sz w:val="24"/>
                <w:szCs w:val="24"/>
              </w:rPr>
              <w:t xml:space="preserve">Na STE criarão folders para ser entregues para a comunidade. </w:t>
            </w:r>
          </w:p>
          <w:p w:rsidR="003606EE" w:rsidRPr="00E670C9" w:rsidRDefault="003606EE" w:rsidP="009B25A9">
            <w:pPr>
              <w:pStyle w:val="PargrafodaLista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606EE" w:rsidRPr="00E670C9" w:rsidRDefault="003606EE" w:rsidP="009B25A9">
            <w:pPr>
              <w:pStyle w:val="PargrafodaLista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0C9">
              <w:rPr>
                <w:rFonts w:ascii="Arial" w:hAnsi="Arial" w:cs="Arial"/>
                <w:sz w:val="24"/>
                <w:szCs w:val="24"/>
              </w:rPr>
              <w:t xml:space="preserve">5ª Etapa: </w:t>
            </w:r>
          </w:p>
          <w:p w:rsidR="003606EE" w:rsidRPr="00E670C9" w:rsidRDefault="003606EE" w:rsidP="009B25A9">
            <w:pPr>
              <w:pStyle w:val="PargrafodaLista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0C9">
              <w:rPr>
                <w:rFonts w:ascii="Arial" w:hAnsi="Arial" w:cs="Arial"/>
                <w:sz w:val="24"/>
                <w:szCs w:val="24"/>
              </w:rPr>
              <w:t xml:space="preserve">     O professor decidirá quais atividades relacionadas ao tema vai trabalhar. Podendo optar pelo acróstico (estatística), pela paródia (imitação cômica de uma composição literária) e pesquisa em campo. Caso o professor ache interessante podemos trabalhar quantas mais ideias forem sugeridas. </w:t>
            </w:r>
          </w:p>
          <w:p w:rsidR="003606EE" w:rsidRPr="00E670C9" w:rsidRDefault="003606EE" w:rsidP="009B25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3606EE" w:rsidRPr="00E670C9" w:rsidRDefault="003606EE" w:rsidP="009B25A9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  <w:r w:rsidRPr="00E670C9">
              <w:rPr>
                <w:rFonts w:ascii="Arial" w:hAnsi="Arial" w:cs="Arial"/>
              </w:rPr>
              <w:t>6ª Etapa:</w:t>
            </w:r>
          </w:p>
          <w:p w:rsidR="003606EE" w:rsidRPr="00E670C9" w:rsidRDefault="003606EE" w:rsidP="009B25A9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  <w:r w:rsidRPr="00E670C9">
              <w:rPr>
                <w:rFonts w:ascii="Arial" w:hAnsi="Arial" w:cs="Arial"/>
              </w:rPr>
              <w:t xml:space="preserve">       Utilizaremos a STE para fazer uma animação sobre o mosquito no programa </w:t>
            </w:r>
            <w:proofErr w:type="spellStart"/>
            <w:r w:rsidRPr="00E670C9">
              <w:rPr>
                <w:rFonts w:ascii="Arial" w:hAnsi="Arial" w:cs="Arial"/>
              </w:rPr>
              <w:t>scratch</w:t>
            </w:r>
            <w:proofErr w:type="spellEnd"/>
            <w:r w:rsidRPr="00E670C9">
              <w:rPr>
                <w:rFonts w:ascii="Arial" w:hAnsi="Arial" w:cs="Arial"/>
              </w:rPr>
              <w:t xml:space="preserve">. Escolheremos </w:t>
            </w:r>
            <w:proofErr w:type="gramStart"/>
            <w:r w:rsidRPr="00E670C9">
              <w:rPr>
                <w:rFonts w:ascii="Arial" w:hAnsi="Arial" w:cs="Arial"/>
              </w:rPr>
              <w:t>um  grupo</w:t>
            </w:r>
            <w:proofErr w:type="gramEnd"/>
            <w:r w:rsidRPr="00E670C9">
              <w:rPr>
                <w:rFonts w:ascii="Arial" w:hAnsi="Arial" w:cs="Arial"/>
              </w:rPr>
              <w:t xml:space="preserve"> para que execute esta tarefa, podendo ser de qualquer ano.</w:t>
            </w:r>
          </w:p>
          <w:p w:rsidR="003606EE" w:rsidRPr="00E670C9" w:rsidRDefault="003606EE" w:rsidP="009B25A9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</w:p>
          <w:p w:rsidR="003606EE" w:rsidRPr="00E670C9" w:rsidRDefault="003606EE" w:rsidP="009B25A9">
            <w:pPr>
              <w:pStyle w:val="PargrafodaLista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0C9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:rsidR="003606EE" w:rsidRPr="00E670C9" w:rsidRDefault="003606EE" w:rsidP="009B25A9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</w:p>
          <w:p w:rsidR="003606EE" w:rsidRPr="00E670C9" w:rsidRDefault="003606EE" w:rsidP="009B25A9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  <w:r w:rsidRPr="00E670C9">
              <w:rPr>
                <w:rFonts w:ascii="Arial" w:hAnsi="Arial" w:cs="Arial"/>
              </w:rPr>
              <w:t>7ª Etapa:</w:t>
            </w:r>
          </w:p>
          <w:p w:rsidR="003606EE" w:rsidRPr="00E670C9" w:rsidRDefault="003606EE" w:rsidP="009B25A9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  <w:r w:rsidRPr="00E670C9">
              <w:rPr>
                <w:rFonts w:ascii="Arial" w:hAnsi="Arial" w:cs="Arial"/>
              </w:rPr>
              <w:t xml:space="preserve">        Após escreverem e obtiverem todas as informações, os alunos farão a reestruturação nos textos escritos, em grupo, sempre com o auxílio do professor, onde poderão juntos arrumar, completar, </w:t>
            </w:r>
            <w:proofErr w:type="gramStart"/>
            <w:r w:rsidRPr="00E670C9">
              <w:rPr>
                <w:rFonts w:ascii="Arial" w:hAnsi="Arial" w:cs="Arial"/>
              </w:rPr>
              <w:t>alterar ,</w:t>
            </w:r>
            <w:proofErr w:type="gramEnd"/>
            <w:r w:rsidRPr="00E670C9">
              <w:rPr>
                <w:rFonts w:ascii="Arial" w:hAnsi="Arial" w:cs="Arial"/>
              </w:rPr>
              <w:t xml:space="preserve"> melhorar, ilustrar e reescrever até que cada autor considere que  está pronto.</w:t>
            </w:r>
          </w:p>
          <w:p w:rsidR="003606EE" w:rsidRPr="00E670C9" w:rsidRDefault="003606EE" w:rsidP="009B25A9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</w:p>
          <w:p w:rsidR="003606EE" w:rsidRPr="00E670C9" w:rsidRDefault="003606EE" w:rsidP="009B25A9">
            <w:pPr>
              <w:pStyle w:val="PargrafodaLista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0C9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:rsidR="003606EE" w:rsidRPr="00E670C9" w:rsidRDefault="003606EE" w:rsidP="009B25A9">
            <w:pPr>
              <w:pStyle w:val="PargrafodaLista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606EE" w:rsidRPr="00E670C9" w:rsidRDefault="003606EE" w:rsidP="009B25A9">
            <w:pPr>
              <w:pStyle w:val="PargrafodaLista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0C9">
              <w:rPr>
                <w:rFonts w:ascii="Arial" w:hAnsi="Arial" w:cs="Arial"/>
                <w:sz w:val="24"/>
                <w:szCs w:val="24"/>
              </w:rPr>
              <w:t xml:space="preserve">8ª Etapa: </w:t>
            </w:r>
          </w:p>
          <w:p w:rsidR="003606EE" w:rsidRDefault="003606EE" w:rsidP="009B25A9">
            <w:pPr>
              <w:pStyle w:val="PargrafodaLista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0C9">
              <w:rPr>
                <w:rFonts w:ascii="Arial" w:hAnsi="Arial" w:cs="Arial"/>
                <w:sz w:val="24"/>
                <w:szCs w:val="24"/>
              </w:rPr>
              <w:lastRenderedPageBreak/>
              <w:t>Este é um momento importante, mas também é imprescindível fazer uma avaliação com os alunos, retomando todas as etapas do projeto.</w:t>
            </w:r>
          </w:p>
          <w:p w:rsidR="003606EE" w:rsidRPr="00E670C9" w:rsidRDefault="003606EE" w:rsidP="009B25A9">
            <w:pPr>
              <w:pStyle w:val="PargrafodaLista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Repassaremos um vídeo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sobre  o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mosquito transmissor destas doenças.</w:t>
            </w:r>
          </w:p>
          <w:p w:rsidR="003606EE" w:rsidRPr="00E670C9" w:rsidRDefault="003606EE" w:rsidP="009B25A9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  <w:r w:rsidRPr="00E670C9">
              <w:rPr>
                <w:rFonts w:ascii="Arial" w:hAnsi="Arial" w:cs="Arial"/>
              </w:rPr>
              <w:t xml:space="preserve">      9ª Etapa:</w:t>
            </w:r>
          </w:p>
          <w:p w:rsidR="003606EE" w:rsidRPr="00E670C9" w:rsidRDefault="003606EE" w:rsidP="009B25A9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  <w:r w:rsidRPr="00E670C9">
              <w:rPr>
                <w:rFonts w:ascii="Arial" w:hAnsi="Arial" w:cs="Arial"/>
              </w:rPr>
              <w:t xml:space="preserve">       Período de culminância onde estaremos apresentando todos os trabalhos de pesquisas realizados, paródias, vídeos, animações,</w:t>
            </w:r>
            <w:r>
              <w:rPr>
                <w:rFonts w:ascii="Arial" w:hAnsi="Arial" w:cs="Arial"/>
              </w:rPr>
              <w:t xml:space="preserve"> teatro e</w:t>
            </w:r>
            <w:r w:rsidRPr="00E670C9">
              <w:rPr>
                <w:rFonts w:ascii="Arial" w:hAnsi="Arial" w:cs="Arial"/>
              </w:rPr>
              <w:t xml:space="preserve"> </w:t>
            </w:r>
            <w:proofErr w:type="gramStart"/>
            <w:r w:rsidRPr="00E670C9">
              <w:rPr>
                <w:rFonts w:ascii="Arial" w:hAnsi="Arial" w:cs="Arial"/>
              </w:rPr>
              <w:t>panfletos  criados</w:t>
            </w:r>
            <w:proofErr w:type="gramEnd"/>
            <w:r w:rsidRPr="00E670C9">
              <w:rPr>
                <w:rFonts w:ascii="Arial" w:hAnsi="Arial" w:cs="Arial"/>
              </w:rPr>
              <w:t xml:space="preserve"> pelos alunos </w:t>
            </w:r>
            <w:r>
              <w:rPr>
                <w:rFonts w:ascii="Arial" w:hAnsi="Arial" w:cs="Arial"/>
              </w:rPr>
              <w:t>que serão entregues</w:t>
            </w:r>
            <w:r w:rsidRPr="00E670C9">
              <w:rPr>
                <w:rFonts w:ascii="Arial" w:hAnsi="Arial" w:cs="Arial"/>
              </w:rPr>
              <w:t xml:space="preserve"> à comunidade escolar e comunidade.</w:t>
            </w:r>
          </w:p>
          <w:p w:rsidR="003606EE" w:rsidRDefault="003606EE" w:rsidP="009B25A9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</w:rPr>
            </w:pPr>
          </w:p>
          <w:p w:rsidR="003606EE" w:rsidRDefault="003606EE" w:rsidP="009B25A9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</w:rPr>
            </w:pPr>
          </w:p>
          <w:p w:rsidR="003606EE" w:rsidRDefault="003606EE" w:rsidP="009B25A9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hAnsi="Arial" w:cs="Arial"/>
                <w:b/>
              </w:rPr>
              <w:t xml:space="preserve">      </w:t>
            </w:r>
          </w:p>
          <w:p w:rsidR="003606EE" w:rsidRDefault="003606EE" w:rsidP="009B25A9">
            <w:pPr>
              <w:snapToGrid w:val="0"/>
            </w:pPr>
          </w:p>
          <w:p w:rsidR="003606EE" w:rsidRDefault="003606EE" w:rsidP="009B25A9"/>
        </w:tc>
      </w:tr>
      <w:tr w:rsidR="003606EE" w:rsidTr="009B25A9"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6EE" w:rsidRDefault="003606EE" w:rsidP="009B25A9">
            <w:pPr>
              <w:pStyle w:val="PargrafodaLista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606EE" w:rsidTr="009B25A9"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6EE" w:rsidRDefault="003606EE" w:rsidP="009B25A9">
            <w:pPr>
              <w:pStyle w:val="PargrafodaLista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606EE" w:rsidRDefault="003606EE" w:rsidP="003606EE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Como o projeto será desenvolvido? (Descrição de como será desenvolvido) </w:t>
      </w:r>
    </w:p>
    <w:p w:rsidR="003606EE" w:rsidRDefault="003606EE" w:rsidP="003606EE">
      <w:pPr>
        <w:rPr>
          <w:rFonts w:ascii="Arial" w:hAnsi="Arial" w:cs="Arial"/>
          <w:i/>
          <w:sz w:val="20"/>
          <w:szCs w:val="20"/>
        </w:rPr>
      </w:pPr>
    </w:p>
    <w:p w:rsidR="003606EE" w:rsidRDefault="003606EE" w:rsidP="003606EE">
      <w:r>
        <w:rPr>
          <w:rFonts w:ascii="Arial" w:hAnsi="Arial" w:cs="Arial"/>
          <w:b/>
          <w:color w:val="006600"/>
          <w:sz w:val="20"/>
          <w:szCs w:val="20"/>
        </w:rPr>
        <w:t>8. Recursos a serem utilizados (tecnológicos ou não)</w:t>
      </w: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9770"/>
      </w:tblGrid>
      <w:tr w:rsidR="003606EE" w:rsidTr="009B25A9"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6EE" w:rsidRDefault="003606EE" w:rsidP="009B25A9">
            <w:pPr>
              <w:snapToGrid w:val="0"/>
            </w:pPr>
            <w:r>
              <w:t>- Utilizaremos o data show para reproduzirmos vídeos sobre o tema;</w:t>
            </w:r>
          </w:p>
          <w:p w:rsidR="003606EE" w:rsidRDefault="003606EE" w:rsidP="009B25A9">
            <w:pPr>
              <w:snapToGrid w:val="0"/>
            </w:pPr>
            <w:r>
              <w:t>- Recursos humanos como professores para acompanhar os alunos nas pesquisas de campo;</w:t>
            </w:r>
          </w:p>
          <w:p w:rsidR="003606EE" w:rsidRDefault="003606EE" w:rsidP="009B25A9">
            <w:pPr>
              <w:snapToGrid w:val="0"/>
            </w:pPr>
            <w:r>
              <w:t>- Smartphones para a produção de vídeos caseiros;</w:t>
            </w:r>
          </w:p>
          <w:p w:rsidR="003606EE" w:rsidRDefault="003606EE" w:rsidP="009B25A9">
            <w:pPr>
              <w:snapToGrid w:val="0"/>
            </w:pPr>
            <w:r>
              <w:t>- Computadores da STE para pesquisas e montagem da animação com o programa “</w:t>
            </w:r>
            <w:proofErr w:type="spellStart"/>
            <w:r>
              <w:t>scratch</w:t>
            </w:r>
            <w:proofErr w:type="spellEnd"/>
            <w:r>
              <w:t>”.</w:t>
            </w:r>
          </w:p>
          <w:p w:rsidR="003606EE" w:rsidRDefault="003606EE" w:rsidP="009B25A9">
            <w:pPr>
              <w:snapToGrid w:val="0"/>
            </w:pPr>
            <w:r>
              <w:t>- Cartolinas para confecção de cartazes informativos e preventivos;</w:t>
            </w:r>
          </w:p>
          <w:p w:rsidR="003606EE" w:rsidRDefault="003606EE" w:rsidP="009B25A9">
            <w:pPr>
              <w:snapToGrid w:val="0"/>
            </w:pPr>
            <w:r>
              <w:t xml:space="preserve"> </w:t>
            </w:r>
          </w:p>
        </w:tc>
      </w:tr>
    </w:tbl>
    <w:p w:rsidR="003606EE" w:rsidRDefault="003606EE" w:rsidP="003606EE"/>
    <w:p w:rsidR="003606EE" w:rsidRDefault="003606EE" w:rsidP="003606EE">
      <w:r>
        <w:rPr>
          <w:rFonts w:ascii="Arial" w:hAnsi="Arial" w:cs="Arial"/>
          <w:b/>
          <w:color w:val="006600"/>
          <w:sz w:val="20"/>
          <w:szCs w:val="20"/>
        </w:rPr>
        <w:t>9. Registro do processo</w:t>
      </w:r>
      <w:r>
        <w:rPr>
          <w:rFonts w:ascii="Arial" w:hAnsi="Arial" w:cs="Arial"/>
          <w:b/>
          <w:i/>
          <w:color w:val="000080"/>
          <w:sz w:val="20"/>
          <w:szCs w:val="20"/>
        </w:rPr>
        <w:t xml:space="preserve"> </w:t>
      </w: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9770"/>
      </w:tblGrid>
      <w:tr w:rsidR="003606EE" w:rsidTr="009B25A9"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6EE" w:rsidRDefault="003606EE" w:rsidP="009B25A9">
            <w:pPr>
              <w:snapToGrid w:val="0"/>
            </w:pPr>
            <w:r>
              <w:t xml:space="preserve">Todo processo será publicada no </w:t>
            </w:r>
            <w:proofErr w:type="spellStart"/>
            <w:r>
              <w:t>facebook</w:t>
            </w:r>
            <w:proofErr w:type="spellEnd"/>
            <w:r>
              <w:t>;</w:t>
            </w:r>
          </w:p>
          <w:p w:rsidR="003606EE" w:rsidRDefault="003606EE" w:rsidP="009B25A9">
            <w:pPr>
              <w:snapToGrid w:val="0"/>
            </w:pPr>
            <w:r>
              <w:t>Na própria escola;</w:t>
            </w:r>
          </w:p>
          <w:p w:rsidR="003606EE" w:rsidRDefault="003606EE" w:rsidP="009B25A9">
            <w:pPr>
              <w:snapToGrid w:val="0"/>
            </w:pPr>
          </w:p>
          <w:p w:rsidR="003606EE" w:rsidRDefault="003606EE" w:rsidP="009B25A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606EE" w:rsidRDefault="003606EE" w:rsidP="003606EE">
      <w:pPr>
        <w:rPr>
          <w:rFonts w:ascii="Arial" w:hAnsi="Arial" w:cs="Arial"/>
          <w:b/>
          <w:color w:val="00008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Onde serão publicadas as atividades do projeto: processo e/ou resultados?</w:t>
      </w:r>
    </w:p>
    <w:p w:rsidR="003606EE" w:rsidRDefault="003606EE" w:rsidP="003606EE">
      <w:pPr>
        <w:rPr>
          <w:rFonts w:ascii="Arial" w:hAnsi="Arial" w:cs="Arial"/>
          <w:b/>
          <w:color w:val="000080"/>
          <w:sz w:val="20"/>
          <w:szCs w:val="20"/>
        </w:rPr>
      </w:pPr>
    </w:p>
    <w:p w:rsidR="003606EE" w:rsidRDefault="003606EE" w:rsidP="003606EE">
      <w:r>
        <w:rPr>
          <w:rFonts w:ascii="Arial" w:hAnsi="Arial" w:cs="Arial"/>
          <w:b/>
          <w:color w:val="006600"/>
          <w:sz w:val="20"/>
          <w:szCs w:val="20"/>
        </w:rPr>
        <w:t>10. Avaliação e Resultados esperados</w:t>
      </w: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9770"/>
      </w:tblGrid>
      <w:tr w:rsidR="003606EE" w:rsidTr="009B25A9"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6EE" w:rsidRPr="00D57BBC" w:rsidRDefault="003606EE" w:rsidP="009B25A9">
            <w:pPr>
              <w:spacing w:line="360" w:lineRule="auto"/>
              <w:ind w:firstLine="851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</w:pPr>
            <w:r w:rsidRPr="00D57BBC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A avaliação será por meio de observações, registros da participação e do envolvimento dos estudantes durante a realização das atividades e etapas propostas. O índice esperado de conscientização do valor </w:t>
            </w:r>
            <w:r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>e importância do cuidado com a saúde, conservação e limpeza dos locais que podem ser possíveis criadouros do mosquito. D</w:t>
            </w:r>
            <w:r w:rsidRPr="00D57BBC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eve atingir no mínimo 90% dos estudantes para que </w:t>
            </w:r>
            <w:r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>a Escola e comunidade, contribuindo assim com a melhoria da</w:t>
            </w:r>
            <w:r w:rsidRPr="00D57BBC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 aprendizagem dos estudantes. Cada estudante será avaliado em relação a postura observada no decorrer das atividades. Cada professor usará critérios específicos de acordo com o planejamento para avaliar o trabalho dos estudantes.</w:t>
            </w:r>
          </w:p>
          <w:p w:rsidR="003606EE" w:rsidRDefault="003606EE" w:rsidP="009B25A9">
            <w:pPr>
              <w:snapToGrid w:val="0"/>
            </w:pPr>
          </w:p>
        </w:tc>
      </w:tr>
    </w:tbl>
    <w:p w:rsidR="003606EE" w:rsidRDefault="003606EE" w:rsidP="003606EE"/>
    <w:p w:rsidR="003606EE" w:rsidRDefault="003606EE" w:rsidP="003606EE">
      <w:r>
        <w:rPr>
          <w:rFonts w:ascii="Arial" w:hAnsi="Arial" w:cs="Arial"/>
          <w:b/>
          <w:color w:val="006600"/>
          <w:sz w:val="20"/>
          <w:szCs w:val="20"/>
        </w:rPr>
        <w:t>11. Divulgação / Socialização do Projeto realizado</w:t>
      </w: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9770"/>
      </w:tblGrid>
      <w:tr w:rsidR="003606EE" w:rsidTr="009B25A9"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6EE" w:rsidRDefault="003606EE" w:rsidP="009B25A9">
            <w:pPr>
              <w:snapToGrid w:val="0"/>
            </w:pPr>
            <w:r>
              <w:t>A divulgação do projeto será em painel;</w:t>
            </w:r>
          </w:p>
          <w:p w:rsidR="003606EE" w:rsidRDefault="003606EE" w:rsidP="009B25A9">
            <w:pPr>
              <w:snapToGrid w:val="0"/>
            </w:pPr>
            <w:r>
              <w:t xml:space="preserve">Rede social como </w:t>
            </w:r>
            <w:proofErr w:type="spellStart"/>
            <w:r>
              <w:t>facebook</w:t>
            </w:r>
            <w:proofErr w:type="spellEnd"/>
          </w:p>
          <w:p w:rsidR="003606EE" w:rsidRDefault="003606EE" w:rsidP="009B25A9">
            <w:pPr>
              <w:snapToGrid w:val="0"/>
            </w:pPr>
            <w:r>
              <w:t>Evento culminância.</w:t>
            </w:r>
          </w:p>
        </w:tc>
      </w:tr>
    </w:tbl>
    <w:p w:rsidR="003606EE" w:rsidRDefault="003606EE" w:rsidP="003606EE">
      <w:pPr>
        <w:rPr>
          <w:rFonts w:ascii="Arial" w:hAnsi="Arial" w:cs="Arial"/>
          <w:i/>
          <w:color w:val="006600"/>
          <w:sz w:val="20"/>
          <w:szCs w:val="20"/>
        </w:rPr>
      </w:pPr>
      <w:proofErr w:type="spellStart"/>
      <w:r>
        <w:rPr>
          <w:rFonts w:ascii="Arial" w:hAnsi="Arial" w:cs="Arial"/>
          <w:i/>
          <w:sz w:val="16"/>
          <w:szCs w:val="16"/>
        </w:rPr>
        <w:lastRenderedPageBreak/>
        <w:t>Poster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, Painel, Blog, </w:t>
      </w:r>
      <w:proofErr w:type="gramStart"/>
      <w:r>
        <w:rPr>
          <w:rFonts w:ascii="Arial" w:hAnsi="Arial" w:cs="Arial"/>
          <w:i/>
          <w:sz w:val="16"/>
          <w:szCs w:val="16"/>
        </w:rPr>
        <w:t>Evento....</w:t>
      </w:r>
      <w:proofErr w:type="gramEnd"/>
      <w:r>
        <w:rPr>
          <w:rFonts w:ascii="Arial" w:hAnsi="Arial" w:cs="Arial"/>
          <w:i/>
          <w:sz w:val="16"/>
          <w:szCs w:val="16"/>
        </w:rPr>
        <w:t>.</w:t>
      </w:r>
    </w:p>
    <w:p w:rsidR="003606EE" w:rsidRDefault="003606EE" w:rsidP="003606EE">
      <w:pPr>
        <w:rPr>
          <w:rFonts w:ascii="Arial" w:hAnsi="Arial" w:cs="Arial"/>
          <w:i/>
          <w:color w:val="006600"/>
          <w:sz w:val="20"/>
          <w:szCs w:val="20"/>
        </w:rPr>
      </w:pPr>
    </w:p>
    <w:p w:rsidR="003606EE" w:rsidRDefault="003606EE" w:rsidP="003606EE">
      <w:r>
        <w:rPr>
          <w:rFonts w:ascii="Arial" w:hAnsi="Arial" w:cs="Arial"/>
          <w:b/>
          <w:color w:val="006600"/>
          <w:sz w:val="20"/>
          <w:szCs w:val="20"/>
        </w:rPr>
        <w:t>12. Referências Bibliográficas</w:t>
      </w: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9770"/>
      </w:tblGrid>
      <w:tr w:rsidR="003606EE" w:rsidTr="009B25A9"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6EE" w:rsidRDefault="003606EE" w:rsidP="009B25A9">
            <w:pPr>
              <w:tabs>
                <w:tab w:val="left" w:pos="2445"/>
              </w:tabs>
              <w:snapToGrid w:val="0"/>
              <w:rPr>
                <w:rStyle w:val="Forte"/>
                <w:i/>
                <w:iCs/>
              </w:rPr>
            </w:pPr>
            <w:hyperlink r:id="rId4" w:history="1">
              <w:r w:rsidRPr="00444064">
                <w:rPr>
                  <w:rStyle w:val="Hyperlink"/>
                </w:rPr>
                <w:t>www.portalsaude.saude.gov.br/.../14610-curiosidades-</w:t>
              </w:r>
              <w:r w:rsidRPr="00444064">
                <w:rPr>
                  <w:rStyle w:val="Hyperlink"/>
                  <w:i/>
                  <w:iCs/>
                </w:rPr>
                <w:t>sobre</w:t>
              </w:r>
              <w:r w:rsidRPr="00444064">
                <w:rPr>
                  <w:rStyle w:val="Hyperlink"/>
                </w:rPr>
                <w:t>-</w:t>
              </w:r>
              <w:r w:rsidRPr="00444064">
                <w:rPr>
                  <w:rStyle w:val="Hyperlink"/>
                  <w:i/>
                  <w:iCs/>
                </w:rPr>
                <w:t>o</w:t>
              </w:r>
              <w:r w:rsidRPr="00444064">
                <w:rPr>
                  <w:rStyle w:val="Hyperlink"/>
                </w:rPr>
                <w:t>-</w:t>
              </w:r>
              <w:r w:rsidRPr="00444064">
                <w:rPr>
                  <w:rStyle w:val="Hyperlink"/>
                  <w:i/>
                  <w:iCs/>
                </w:rPr>
                <w:t>aedes-aegypti</w:t>
              </w:r>
            </w:hyperlink>
          </w:p>
          <w:p w:rsidR="003606EE" w:rsidRDefault="003606EE" w:rsidP="009B25A9">
            <w:pPr>
              <w:tabs>
                <w:tab w:val="left" w:pos="2445"/>
              </w:tabs>
              <w:snapToGrid w:val="0"/>
              <w:rPr>
                <w:rStyle w:val="CitaoHTML"/>
              </w:rPr>
            </w:pPr>
            <w:hyperlink r:id="rId5" w:history="1">
              <w:proofErr w:type="gramStart"/>
              <w:r w:rsidRPr="00444064">
                <w:rPr>
                  <w:rStyle w:val="Hyperlink"/>
                </w:rPr>
                <w:t>www.brasil.gov.br/meio-ambiente/2016/02/produtores-rurais-recebem</w:t>
              </w:r>
            </w:hyperlink>
            <w:r>
              <w:rPr>
                <w:rStyle w:val="CitaoHTML"/>
              </w:rPr>
              <w:t>..</w:t>
            </w:r>
            <w:proofErr w:type="gramEnd"/>
          </w:p>
          <w:p w:rsidR="003606EE" w:rsidRDefault="003606EE" w:rsidP="009B25A9">
            <w:pPr>
              <w:tabs>
                <w:tab w:val="left" w:pos="2445"/>
              </w:tabs>
              <w:snapToGrid w:val="0"/>
              <w:rPr>
                <w:rStyle w:val="CitaoHTML"/>
              </w:rPr>
            </w:pPr>
            <w:hyperlink r:id="rId6" w:history="1">
              <w:r w:rsidRPr="00444064">
                <w:rPr>
                  <w:rStyle w:val="Hyperlink"/>
                </w:rPr>
                <w:t>www.minhavida.com.br/saude/temas/dengue</w:t>
              </w:r>
            </w:hyperlink>
          </w:p>
          <w:p w:rsidR="003606EE" w:rsidRDefault="003606EE" w:rsidP="009B25A9">
            <w:pPr>
              <w:tabs>
                <w:tab w:val="left" w:pos="2445"/>
              </w:tabs>
              <w:snapToGrid w:val="0"/>
              <w:rPr>
                <w:rStyle w:val="CitaoHTML"/>
              </w:rPr>
            </w:pPr>
            <w:hyperlink r:id="rId7" w:history="1">
              <w:r w:rsidRPr="00444064">
                <w:rPr>
                  <w:rStyle w:val="Hyperlink"/>
                </w:rPr>
                <w:t>www.dengue.org.br</w:t>
              </w:r>
            </w:hyperlink>
          </w:p>
          <w:p w:rsidR="003606EE" w:rsidRDefault="003606EE" w:rsidP="009B25A9">
            <w:pPr>
              <w:tabs>
                <w:tab w:val="left" w:pos="2445"/>
              </w:tabs>
              <w:snapToGrid w:val="0"/>
              <w:rPr>
                <w:rStyle w:val="CitaoHTML"/>
              </w:rPr>
            </w:pPr>
            <w:hyperlink r:id="rId8" w:history="1">
              <w:r w:rsidRPr="00444064">
                <w:rPr>
                  <w:rStyle w:val="Hyperlink"/>
                </w:rPr>
                <w:t>www.boasaude.com.br/noticias/4613/</w:t>
              </w:r>
              <w:r w:rsidRPr="00444064">
                <w:rPr>
                  <w:rStyle w:val="Hyperlink"/>
                  <w:i/>
                  <w:iCs/>
                </w:rPr>
                <w:t>peixe</w:t>
              </w:r>
              <w:r w:rsidRPr="00444064">
                <w:rPr>
                  <w:rStyle w:val="Hyperlink"/>
                </w:rPr>
                <w:t>-come-ate-cem-</w:t>
              </w:r>
              <w:r w:rsidRPr="00444064">
                <w:rPr>
                  <w:rStyle w:val="Hyperlink"/>
                  <w:i/>
                  <w:iCs/>
                </w:rPr>
                <w:t>larvas</w:t>
              </w:r>
              <w:r w:rsidRPr="00444064">
                <w:rPr>
                  <w:rStyle w:val="Hyperlink"/>
                </w:rPr>
                <w:t>-por</w:t>
              </w:r>
            </w:hyperlink>
            <w:r>
              <w:rPr>
                <w:rStyle w:val="CitaoHTML"/>
              </w:rPr>
              <w:t>.</w:t>
            </w:r>
          </w:p>
          <w:p w:rsidR="003606EE" w:rsidRDefault="003606EE" w:rsidP="009B25A9">
            <w:pPr>
              <w:tabs>
                <w:tab w:val="left" w:pos="2445"/>
              </w:tabs>
              <w:snapToGrid w:val="0"/>
              <w:rPr>
                <w:rStyle w:val="CitaoHTML"/>
              </w:rPr>
            </w:pPr>
            <w:hyperlink r:id="rId9" w:history="1">
              <w:r w:rsidRPr="00444064">
                <w:rPr>
                  <w:rStyle w:val="Hyperlink"/>
                </w:rPr>
                <w:t>www.suapesquisa.com/mundoanimal/</w:t>
              </w:r>
              <w:r w:rsidRPr="00444064">
                <w:rPr>
                  <w:rStyle w:val="Hyperlink"/>
                  <w:i/>
                  <w:iCs/>
                </w:rPr>
                <w:t>mosquito</w:t>
              </w:r>
              <w:r w:rsidRPr="00444064">
                <w:rPr>
                  <w:rStyle w:val="Hyperlink"/>
                </w:rPr>
                <w:t>_da_dengue.htm</w:t>
              </w:r>
            </w:hyperlink>
          </w:p>
          <w:p w:rsidR="003606EE" w:rsidRDefault="003606EE" w:rsidP="009B25A9">
            <w:pPr>
              <w:tabs>
                <w:tab w:val="left" w:pos="2445"/>
              </w:tabs>
              <w:snapToGrid w:val="0"/>
              <w:rPr>
                <w:rStyle w:val="CitaoHTML"/>
              </w:rPr>
            </w:pPr>
            <w:hyperlink r:id="rId10" w:history="1">
              <w:r w:rsidRPr="00444064">
                <w:rPr>
                  <w:rStyle w:val="Hyperlink"/>
                </w:rPr>
                <w:t>www.planejamento.gov.br/</w:t>
              </w:r>
              <w:r w:rsidRPr="00444064">
                <w:rPr>
                  <w:rStyle w:val="Hyperlink"/>
                  <w:i/>
                  <w:iCs/>
                </w:rPr>
                <w:t>aedes</w:t>
              </w:r>
            </w:hyperlink>
          </w:p>
          <w:p w:rsidR="003606EE" w:rsidRDefault="003606EE" w:rsidP="009B25A9">
            <w:pPr>
              <w:tabs>
                <w:tab w:val="left" w:pos="2445"/>
              </w:tabs>
              <w:snapToGrid w:val="0"/>
              <w:rPr>
                <w:rStyle w:val="Forte"/>
                <w:i/>
                <w:iCs/>
              </w:rPr>
            </w:pPr>
            <w:hyperlink r:id="rId11" w:history="1">
              <w:r w:rsidRPr="00444064">
                <w:rPr>
                  <w:rStyle w:val="Hyperlink"/>
                </w:rPr>
                <w:t>www.brmaisnews.com.br/</w:t>
              </w:r>
              <w:r w:rsidRPr="00444064">
                <w:rPr>
                  <w:rStyle w:val="Hyperlink"/>
                  <w:i/>
                  <w:iCs/>
                </w:rPr>
                <w:t>peixe</w:t>
              </w:r>
              <w:r w:rsidRPr="00444064">
                <w:rPr>
                  <w:rStyle w:val="Hyperlink"/>
                </w:rPr>
                <w:t>-</w:t>
              </w:r>
              <w:r w:rsidRPr="00444064">
                <w:rPr>
                  <w:rStyle w:val="Hyperlink"/>
                  <w:i/>
                  <w:iCs/>
                </w:rPr>
                <w:t>se</w:t>
              </w:r>
              <w:r w:rsidRPr="00444064">
                <w:rPr>
                  <w:rStyle w:val="Hyperlink"/>
                </w:rPr>
                <w:t>-</w:t>
              </w:r>
              <w:r w:rsidRPr="00444064">
                <w:rPr>
                  <w:rStyle w:val="Hyperlink"/>
                  <w:i/>
                  <w:iCs/>
                </w:rPr>
                <w:t>alimenta</w:t>
              </w:r>
              <w:r w:rsidRPr="00444064">
                <w:rPr>
                  <w:rStyle w:val="Hyperlink"/>
                </w:rPr>
                <w:t>-</w:t>
              </w:r>
              <w:r w:rsidRPr="00444064">
                <w:rPr>
                  <w:rStyle w:val="Hyperlink"/>
                  <w:i/>
                  <w:iCs/>
                </w:rPr>
                <w:t>de</w:t>
              </w:r>
              <w:r w:rsidRPr="00444064">
                <w:rPr>
                  <w:rStyle w:val="Hyperlink"/>
                </w:rPr>
                <w:t>-</w:t>
              </w:r>
              <w:r w:rsidRPr="00444064">
                <w:rPr>
                  <w:rStyle w:val="Hyperlink"/>
                  <w:i/>
                  <w:iCs/>
                </w:rPr>
                <w:t>larvas</w:t>
              </w:r>
              <w:r w:rsidRPr="00444064">
                <w:rPr>
                  <w:rStyle w:val="Hyperlink"/>
                </w:rPr>
                <w:t>-</w:t>
              </w:r>
              <w:r w:rsidRPr="00444064">
                <w:rPr>
                  <w:rStyle w:val="Hyperlink"/>
                  <w:i/>
                  <w:iCs/>
                </w:rPr>
                <w:t>do</w:t>
              </w:r>
              <w:r w:rsidRPr="00444064">
                <w:rPr>
                  <w:rStyle w:val="Hyperlink"/>
                </w:rPr>
                <w:t>-</w:t>
              </w:r>
              <w:r w:rsidRPr="00444064">
                <w:rPr>
                  <w:rStyle w:val="Hyperlink"/>
                  <w:i/>
                  <w:iCs/>
                </w:rPr>
                <w:t>mosquito</w:t>
              </w:r>
              <w:r w:rsidRPr="00444064">
                <w:rPr>
                  <w:rStyle w:val="Hyperlink"/>
                </w:rPr>
                <w:t>-</w:t>
              </w:r>
              <w:r w:rsidRPr="00444064">
                <w:rPr>
                  <w:rStyle w:val="Hyperlink"/>
                  <w:i/>
                  <w:iCs/>
                </w:rPr>
                <w:t>da</w:t>
              </w:r>
            </w:hyperlink>
          </w:p>
          <w:p w:rsidR="003606EE" w:rsidRDefault="003606EE" w:rsidP="009B25A9">
            <w:pPr>
              <w:tabs>
                <w:tab w:val="left" w:pos="2445"/>
              </w:tabs>
              <w:snapToGrid w:val="0"/>
              <w:rPr>
                <w:b/>
                <w:bCs/>
                <w:i/>
                <w:iCs/>
              </w:rPr>
            </w:pPr>
            <w:hyperlink r:id="rId12" w:history="1">
              <w:r w:rsidRPr="00444064">
                <w:rPr>
                  <w:rStyle w:val="Hyperlink"/>
                  <w:b/>
                  <w:bCs/>
                  <w:i/>
                  <w:iCs/>
                </w:rPr>
                <w:t>https://www.youtube.com/watch?v=HaBgJ6skWnY</w:t>
              </w:r>
            </w:hyperlink>
          </w:p>
          <w:p w:rsidR="003606EE" w:rsidRPr="005A36EF" w:rsidRDefault="003606EE" w:rsidP="009B25A9">
            <w:pPr>
              <w:tabs>
                <w:tab w:val="left" w:pos="2445"/>
              </w:tabs>
              <w:snapToGrid w:val="0"/>
              <w:rPr>
                <w:b/>
                <w:bCs/>
                <w:i/>
                <w:iCs/>
              </w:rPr>
            </w:pPr>
          </w:p>
        </w:tc>
      </w:tr>
    </w:tbl>
    <w:p w:rsidR="003606EE" w:rsidRDefault="003606EE" w:rsidP="003606EE">
      <w:r>
        <w:rPr>
          <w:rFonts w:ascii="Arial" w:hAnsi="Arial" w:cs="Arial"/>
          <w:i/>
          <w:sz w:val="16"/>
          <w:szCs w:val="16"/>
        </w:rPr>
        <w:t>Sites, vídeos, livros...filmes</w:t>
      </w:r>
    </w:p>
    <w:p w:rsidR="007056FD" w:rsidRDefault="007056FD"/>
    <w:sectPr w:rsidR="007056FD">
      <w:headerReference w:type="default" r:id="rId13"/>
      <w:pgSz w:w="11906" w:h="16838"/>
      <w:pgMar w:top="1693" w:right="1134" w:bottom="1134" w:left="1134" w:header="1134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Arial Unicode MS"/>
    <w:charset w:val="80"/>
    <w:family w:val="auto"/>
    <w:pitch w:val="variable"/>
  </w:font>
  <w:font w:name="FreeSans">
    <w:altName w:val="Times New Roman"/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12F" w:rsidRDefault="003606EE">
    <w:pPr>
      <w:pStyle w:val="Cabealho"/>
    </w:pPr>
    <w:r>
      <w:rPr>
        <w:noProof/>
        <w:lang w:eastAsia="pt-BR" w:bidi="ar-SA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711835</wp:posOffset>
          </wp:positionH>
          <wp:positionV relativeFrom="paragraph">
            <wp:posOffset>-647700</wp:posOffset>
          </wp:positionV>
          <wp:extent cx="4693920" cy="912495"/>
          <wp:effectExtent l="0" t="0" r="0" b="1905"/>
          <wp:wrapSquare wrapText="largest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3920" cy="9124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6EE"/>
    <w:rsid w:val="003606EE"/>
    <w:rsid w:val="0070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6A86653-3350-44CB-80D3-A9B23F1C2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6EE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3606EE"/>
    <w:pPr>
      <w:suppressLineNumbers/>
      <w:tabs>
        <w:tab w:val="center" w:pos="4819"/>
        <w:tab w:val="right" w:pos="9638"/>
      </w:tabs>
    </w:pPr>
  </w:style>
  <w:style w:type="character" w:customStyle="1" w:styleId="CabealhoChar">
    <w:name w:val="Cabeçalho Char"/>
    <w:basedOn w:val="Fontepargpadro"/>
    <w:link w:val="Cabealho"/>
    <w:rsid w:val="003606EE"/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styleId="PargrafodaLista">
    <w:name w:val="List Paragraph"/>
    <w:basedOn w:val="Normal"/>
    <w:uiPriority w:val="34"/>
    <w:qFormat/>
    <w:rsid w:val="003606E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styleId="CitaoHTML">
    <w:name w:val="HTML Cite"/>
    <w:uiPriority w:val="99"/>
    <w:semiHidden/>
    <w:unhideWhenUsed/>
    <w:rsid w:val="003606EE"/>
    <w:rPr>
      <w:i/>
      <w:iCs/>
    </w:rPr>
  </w:style>
  <w:style w:type="character" w:styleId="Forte">
    <w:name w:val="Strong"/>
    <w:uiPriority w:val="22"/>
    <w:qFormat/>
    <w:rsid w:val="003606EE"/>
    <w:rPr>
      <w:b/>
      <w:bCs/>
    </w:rPr>
  </w:style>
  <w:style w:type="character" w:styleId="Hyperlink">
    <w:name w:val="Hyperlink"/>
    <w:basedOn w:val="Fontepargpadro"/>
    <w:uiPriority w:val="99"/>
    <w:unhideWhenUsed/>
    <w:rsid w:val="003606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asaude.com.br/noticias/4613/peixe-come-ate-cem-larvas-por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dengue.org.br" TargetMode="External"/><Relationship Id="rId12" Type="http://schemas.openxmlformats.org/officeDocument/2006/relationships/hyperlink" Target="https://www.youtube.com/watch?v=HaBgJ6skWn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nhavida.com.br/saude/temas/dengue" TargetMode="External"/><Relationship Id="rId11" Type="http://schemas.openxmlformats.org/officeDocument/2006/relationships/hyperlink" Target="http://www.brmaisnews.com.br/peixe-se-alimenta-de-larvas-do-mosquito-da" TargetMode="External"/><Relationship Id="rId5" Type="http://schemas.openxmlformats.org/officeDocument/2006/relationships/hyperlink" Target="http://www.brasil.gov.br/meio-ambiente/2016/02/produtores-rurais-recebe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planejamento.gov.br/aedes" TargetMode="External"/><Relationship Id="rId4" Type="http://schemas.openxmlformats.org/officeDocument/2006/relationships/hyperlink" Target="http://www.portalsaude.saude.gov.br/.../14610-curiosidades-sobre-o-aedes-aegypti" TargetMode="External"/><Relationship Id="rId9" Type="http://schemas.openxmlformats.org/officeDocument/2006/relationships/hyperlink" Target="http://www.suapesquisa.com/mundoanimal/mosquito_da_dengue.ht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1047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2016-04-26T18:34:00Z</dcterms:created>
  <dcterms:modified xsi:type="dcterms:W3CDTF">2016-04-26T18:36:00Z</dcterms:modified>
</cp:coreProperties>
</file>